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141.25984251968362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FIGURE PROFESSIONALI PNRR DISPERSIONE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5">
      <w:pPr>
        <w:spacing w:line="276" w:lineRule="auto"/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Alla Dirigente Scolastica</w:t>
      </w:r>
    </w:p>
    <w:p w:rsidR="00000000" w:rsidDel="00000000" w:rsidP="00000000" w:rsidRDefault="00000000" w:rsidRPr="00000000" w14:paraId="00000006">
      <w:pPr>
        <w:spacing w:line="276" w:lineRule="auto"/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dell’I.C. Bucine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________________________________ indirizzo PEC ______________________________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di:</w:t>
      </w:r>
    </w:p>
    <w:tbl>
      <w:tblPr>
        <w:tblStyle w:val="Table1"/>
        <w:tblW w:w="9618.0" w:type="dxa"/>
        <w:jc w:val="left"/>
        <w:tblInd w:w="158.0" w:type="dxa"/>
        <w:tblLayout w:type="fixed"/>
        <w:tblLook w:val="0000"/>
      </w:tblPr>
      <w:tblGrid>
        <w:gridCol w:w="2956"/>
        <w:gridCol w:w="1984"/>
        <w:gridCol w:w="1418"/>
        <w:gridCol w:w="1701"/>
        <w:gridCol w:w="1559"/>
        <w:tblGridChange w:id="0">
          <w:tblGrid>
            <w:gridCol w:w="2956"/>
            <w:gridCol w:w="1984"/>
            <w:gridCol w:w="1418"/>
            <w:gridCol w:w="1701"/>
            <w:gridCol w:w="1559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2" w:right="111" w:hanging="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FORMATIVI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Ruolo di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Preferenza per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Ruolo di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Preferenza per ESPERTO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co-curricular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-21.3779527559057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ARTISTICO-FOTOGRAFICO-VIDEO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11" w:right="2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480" w:lineRule="auto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N.B.: barrare la casella relativa al ruolo che si richiede </w:t>
      </w:r>
    </w:p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8tpovf3sb46i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___________________       firma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C (Insussistenza)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48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…………………………AI SENSI DEGLI ART. 46 E 47 DEL DPR 28.12.2000 N. 445, CONSAPEVOLE DELLA RESPONSABILITA' PENALE CUI PUO’ ANDARE INCONTRO IN CASO DI AFFERMAZIONI MENDACI AI SENSI DELL'ART. 76 DEL MEDESIMO DPR 445/2000 DICHIARA DI AVERE LA NECESSARIA CONOSCENZA DELLA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35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37">
      <w:pPr>
        <w:spacing w:after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sottoscritto/a,...............................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9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3B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9571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rsid w:val="0019571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19571B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9571B"/>
  </w:style>
  <w:style w:type="paragraph" w:styleId="Paragrafoelenco">
    <w:name w:val="List Paragraph"/>
    <w:basedOn w:val="Normale"/>
    <w:uiPriority w:val="1"/>
    <w:qFormat w:val="1"/>
    <w:rsid w:val="0019571B"/>
    <w:pPr>
      <w:ind w:left="708"/>
    </w:pPr>
    <w:rPr>
      <w:sz w:val="24"/>
      <w:szCs w:val="24"/>
    </w:rPr>
  </w:style>
  <w:style w:type="paragraph" w:styleId="TableParagraph" w:customStyle="1">
    <w:name w:val="Table Paragraph"/>
    <w:basedOn w:val="Normale"/>
    <w:uiPriority w:val="1"/>
    <w:qFormat w:val="1"/>
    <w:rsid w:val="0019571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19571B"/>
    <w:pPr>
      <w:suppressAutoHyphens w:val="1"/>
      <w:spacing w:after="0" w:line="240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oSRFQxSsKBateQaqU4n/dETBQ==">CgMxLjAyCGguZ2pkZ3hzMg5oLjh0cG92ZjNzYjQ2aTgAciExYzYyOGJrY1lDUVhwNllvRDBPTVgwRlVmTW5Vb01tdTk=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2024-12-16T17:53:00Z</dcterms:created>
  <dc:creator>aula insegnati 2</dc:creator>
</cp:coreProperties>
</file>